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EA64" w14:textId="020B22A6" w:rsidR="00670B6B" w:rsidRPr="00EE05E6" w:rsidRDefault="00670B6B" w:rsidP="00670B6B">
      <w:pPr>
        <w:rPr>
          <w:b/>
          <w:bCs/>
        </w:rPr>
      </w:pPr>
      <w:r w:rsidRPr="00EE05E6">
        <w:rPr>
          <w:b/>
          <w:bCs/>
        </w:rPr>
        <w:t xml:space="preserve">Förslag på timplanering Matematik Origo </w:t>
      </w:r>
      <w:r w:rsidR="00127671">
        <w:rPr>
          <w:b/>
          <w:bCs/>
        </w:rPr>
        <w:t>fördjupning</w:t>
      </w:r>
    </w:p>
    <w:p w14:paraId="7C40CE7F" w14:textId="39FF70B3" w:rsidR="00670B6B" w:rsidRDefault="00670B6B" w:rsidP="00670B6B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127671">
        <w:t>Matematik fördjupning</w:t>
      </w:r>
      <w:r>
        <w:t xml:space="preserve"> omfattar 100</w:t>
      </w:r>
      <w:r w:rsidRPr="005A2695">
        <w:t xml:space="preserve"> poän</w:t>
      </w:r>
      <w:r>
        <w:t xml:space="preserve">g. Det innebär inte att </w:t>
      </w:r>
      <w:r w:rsidR="00127671">
        <w:t>ämnet</w:t>
      </w:r>
      <w:r>
        <w:t xml:space="preserve"> i alla skolor ligger utlag</w:t>
      </w:r>
      <w:r w:rsidR="00127671">
        <w:t>t</w:t>
      </w:r>
      <w:r>
        <w:t xml:space="preserve"> på 100 timmar. Det här förslaget till timplanering omfattar 85 timmar.</w:t>
      </w:r>
    </w:p>
    <w:p w14:paraId="5D3EEBF9" w14:textId="63980A7F" w:rsidR="00670B6B" w:rsidRPr="00EE05E6" w:rsidRDefault="00670B6B" w:rsidP="00670B6B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127671">
        <w:rPr>
          <w:b/>
          <w:bCs/>
        </w:rPr>
        <w:t>fördjupning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536"/>
        <w:gridCol w:w="993"/>
      </w:tblGrid>
      <w:tr w:rsidR="00670B6B" w:rsidRPr="00302B0C" w14:paraId="64224228" w14:textId="77777777" w:rsidTr="009918AF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51EFA9D0" w14:textId="4A5A36FB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Kapitel 1 –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Talteori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72528227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vAlign w:val="bottom"/>
            <w:hideMark/>
          </w:tcPr>
          <w:p w14:paraId="6257FA17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Antal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br/>
              <w:t>timmar</w:t>
            </w:r>
          </w:p>
        </w:tc>
      </w:tr>
      <w:tr w:rsidR="00670B6B" w:rsidRPr="00302B0C" w14:paraId="1728E4A4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7C3" w14:textId="030567A1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1.1 </w:t>
            </w:r>
            <w:r>
              <w:rPr>
                <w:rFonts w:ascii="Calibri" w:eastAsia="Times New Roman" w:hAnsi="Calibri" w:cs="Calibri"/>
                <w:lang w:eastAsia="sv-SE"/>
              </w:rPr>
              <w:t>Olika talbaser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B7A6" w14:textId="2CF4D3D4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Det binära talsystemet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3E7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6C8AD0D3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1463" w14:textId="0FC6F78A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E544" w14:textId="13B966C9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Talsystem med andra talbaser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098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082353A5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275D" w14:textId="35E5439E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1.2 Delbarhet och kongruensräkning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E63C" w14:textId="0E8684F1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Delbarhet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8A0" w14:textId="5119F004" w:rsidR="00670B6B" w:rsidRPr="00302B0C" w:rsidRDefault="0009680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43227CF4" w14:textId="77777777" w:rsidTr="009918AF">
        <w:trPr>
          <w:trHeight w:val="32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9B89" w14:textId="56A1C7C1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B241" w14:textId="7482A684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Delbarhetsregler och division med 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F80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1B568AE2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731C" w14:textId="1C1EA036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C42E" w14:textId="2B2BBB98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Kongruens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55F" w14:textId="372D9FBC" w:rsidR="00670B6B" w:rsidRPr="00302B0C" w:rsidRDefault="005051AF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3B2BFC04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B603" w14:textId="17A10CC1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723C" w14:textId="374B69CD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Beräkningar med kongruenser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418F" w14:textId="67828413" w:rsidR="00670B6B" w:rsidRPr="00302B0C" w:rsidRDefault="00446101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10887A35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030A" w14:textId="6986AA26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1.3 Talföljder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6B73" w14:textId="74FE3176" w:rsidR="00670B6B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Talföljder och summor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0C4B" w14:textId="77777777" w:rsidR="00670B6B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797809B6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F860" w14:textId="628905B2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72C3" w14:textId="3D4E72CB" w:rsidR="00670B6B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Aritmetiska talföljder och summor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6E4B" w14:textId="77777777" w:rsidR="00670B6B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1A5B65F2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7C7D" w14:textId="77777777" w:rsidR="00670B6B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7425" w14:textId="6EB00AFF" w:rsidR="00670B6B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Geometriska talföljder och summor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73C7" w14:textId="20634A00" w:rsidR="00670B6B" w:rsidRDefault="00091D11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06FBEA84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C7C9" w14:textId="77777777" w:rsidR="00670B6B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3FD0" w14:textId="3E1D5C37" w:rsidR="00670B6B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Erathostenes såll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E795" w14:textId="77777777" w:rsidR="00670B6B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2C10AD0C" w14:textId="77777777" w:rsidTr="009918A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DF4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0DD3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CBC" w14:textId="7321791C" w:rsidR="00670B6B" w:rsidRPr="00302B0C" w:rsidRDefault="00D35C31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670B6B" w:rsidRPr="00302B0C" w14:paraId="2B7B829F" w14:textId="77777777" w:rsidTr="009918AF">
        <w:trPr>
          <w:trHeight w:val="42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7A68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A17B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99EA" w14:textId="2BEA41E2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9B6BD5">
              <w:rPr>
                <w:rFonts w:ascii="Calibri" w:eastAsia="Times New Roman" w:hAnsi="Calibri" w:cs="Calibri"/>
                <w:b/>
                <w:bCs/>
                <w:lang w:eastAsia="sv-SE"/>
              </w:rPr>
              <w:t>7</w:t>
            </w:r>
          </w:p>
        </w:tc>
      </w:tr>
      <w:tr w:rsidR="00670B6B" w:rsidRPr="00302B0C" w14:paraId="05771E84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3C4ED4B8" w14:textId="038F2D41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Kapitel 2 – </w:t>
            </w:r>
            <w:r w:rsidR="0009680B">
              <w:rPr>
                <w:rFonts w:ascii="Calibri" w:eastAsia="Times New Roman" w:hAnsi="Calibri" w:cs="Calibri"/>
                <w:b/>
                <w:bCs/>
                <w:lang w:eastAsia="sv-SE"/>
              </w:rPr>
              <w:t>Matematisk bevisföring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37437135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315ADA58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670B6B" w:rsidRPr="00302B0C" w14:paraId="39737A6B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5870" w14:textId="191EE559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2.1 Några bevismetoder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9A26" w14:textId="3C80CDE9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Direkta bevis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F5D" w14:textId="1C456428" w:rsidR="00670B6B" w:rsidRPr="00302B0C" w:rsidRDefault="0009680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1E920EA9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273A" w14:textId="46FA550E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9312" w14:textId="1F150F24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Indirekta bevis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975" w14:textId="49898296" w:rsidR="00670B6B" w:rsidRPr="00302B0C" w:rsidRDefault="0009680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7040109C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22DD" w14:textId="1CEC4760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7557" w14:textId="4688ECDB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Motsägelsebevis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6A83" w14:textId="4C657627" w:rsidR="00670B6B" w:rsidRPr="00302B0C" w:rsidRDefault="0009680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4AB3900F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1599" w14:textId="79022005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2.2 Induktionsbevis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8232" w14:textId="3F8710EC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Principen för matematisk induktion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C6B" w14:textId="2DDA0AFD" w:rsidR="00670B6B" w:rsidRPr="00302B0C" w:rsidRDefault="0009680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14662FEE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6B76" w14:textId="7A6FC515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69CE" w14:textId="3B274347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visa olikheter och delbarhet med induktion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8CD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70B6B" w:rsidRPr="00302B0C" w14:paraId="4A7B8D73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6FE4" w14:textId="77C34F3A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3AAC" w14:textId="0EA3AB68" w:rsidR="00670B6B" w:rsidRPr="00302B0C" w:rsidRDefault="0009680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Uttömmande bevis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ED8" w14:textId="0FBFBFFB" w:rsidR="00670B6B" w:rsidRPr="00302B0C" w:rsidRDefault="0009680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5DDF89ED" w14:textId="77777777" w:rsidTr="009918A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EF8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D37D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429F" w14:textId="5F7A8A2C" w:rsidR="00670B6B" w:rsidRPr="00302B0C" w:rsidRDefault="00D35C31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670B6B" w:rsidRPr="00302B0C" w14:paraId="17E33C94" w14:textId="77777777" w:rsidTr="009918AF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43D4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158D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8D87" w14:textId="519A48A2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9B6BD5">
              <w:rPr>
                <w:rFonts w:ascii="Calibri" w:eastAsia="Times New Roman" w:hAnsi="Calibri" w:cs="Calibri"/>
                <w:b/>
                <w:bCs/>
                <w:lang w:eastAsia="sv-SE"/>
              </w:rPr>
              <w:t>3</w:t>
            </w:r>
          </w:p>
        </w:tc>
      </w:tr>
      <w:tr w:rsidR="00670B6B" w:rsidRPr="00302B0C" w14:paraId="775A7C0A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0397A6A7" w14:textId="7E74D8F5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3 - </w:t>
            </w:r>
            <w:r>
              <w:rPr>
                <w:rFonts w:ascii="Calibri" w:eastAsia="Times New Roman" w:hAnsi="Calibri" w:cs="Calibri"/>
                <w:lang w:eastAsia="sv-SE"/>
              </w:rPr>
              <w:t>D</w:t>
            </w:r>
            <w:r w:rsidR="0009680B">
              <w:rPr>
                <w:rFonts w:ascii="Calibri" w:eastAsia="Times New Roman" w:hAnsi="Calibri" w:cs="Calibri"/>
                <w:lang w:eastAsia="sv-SE"/>
              </w:rPr>
              <w:t>ifferentialekvationer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6BE10093" w14:textId="77777777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31DFF22D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670B6B" w:rsidRPr="00302B0C" w14:paraId="3A14EBA1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87B6" w14:textId="451C63B4" w:rsidR="00670B6B" w:rsidRPr="00302B0C" w:rsidRDefault="00090AF8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3.1 Vad är en differentialekvation?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4988" w14:textId="202F1453" w:rsidR="00670B6B" w:rsidRPr="00302B0C" w:rsidRDefault="00090AF8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Lösningen till en differentialekvation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5E9" w14:textId="7171C98A" w:rsidR="00670B6B" w:rsidRPr="00302B0C" w:rsidRDefault="000A4DFA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20BD8931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4D1D" w14:textId="04923D79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3244" w14:textId="3F9959BB" w:rsidR="00670B6B" w:rsidRPr="00302B0C" w:rsidRDefault="00090AF8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lösa differentialekvationer med hjälp av primitiv 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7A6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30AD52D5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E722" w14:textId="188D883A" w:rsidR="00670B6B" w:rsidRPr="00302B0C" w:rsidRDefault="00670B6B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BE05" w14:textId="37D6A86C" w:rsidR="00670B6B" w:rsidRPr="00302B0C" w:rsidRDefault="00090AF8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Riktningsfält och lösningskurvor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846" w14:textId="6D4D457E" w:rsidR="00670B6B" w:rsidRPr="00302B0C" w:rsidRDefault="00090AF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670B6B" w:rsidRPr="00302B0C" w14:paraId="560831ED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8136" w14:textId="5B846C18" w:rsidR="00670B6B" w:rsidRPr="00302B0C" w:rsidRDefault="00090AF8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3.2 Differentialekvationer av första ordningen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A132" w14:textId="1FCF9D3D" w:rsidR="00670B6B" w:rsidRPr="00302B0C" w:rsidRDefault="00090AF8" w:rsidP="00C23EE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Homogena differentialekvationer av första ordningen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E4A" w14:textId="77777777" w:rsidR="00670B6B" w:rsidRPr="00302B0C" w:rsidRDefault="00670B6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90AF8" w:rsidRPr="00302B0C" w14:paraId="0E77931F" w14:textId="77777777" w:rsidTr="009918AF">
        <w:trPr>
          <w:trHeight w:val="29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3129" w14:textId="77777777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A020" w14:textId="1C850D9C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Inhomogena differentialekvationer av första ordningen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83C" w14:textId="77777777" w:rsidR="00090AF8" w:rsidRPr="00302B0C" w:rsidRDefault="00090AF8" w:rsidP="0009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90AF8" w:rsidRPr="00302B0C" w14:paraId="4D78D3B6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C044" w14:textId="53D28018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A66D" w14:textId="37C9FFFD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Separabla differentialekvationer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681" w14:textId="354EC696" w:rsidR="00090AF8" w:rsidRPr="00302B0C" w:rsidRDefault="00090AF8" w:rsidP="0009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90AF8" w:rsidRPr="00302B0C" w14:paraId="35E7F55F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C695" w14:textId="77777777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1752" w14:textId="7D9196C0" w:rsidR="00090AF8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Tillämpningar av första ordningens differentialekvationer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92C9" w14:textId="77777777" w:rsidR="00090AF8" w:rsidRPr="00302B0C" w:rsidRDefault="00090AF8" w:rsidP="0009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90AF8" w:rsidRPr="00302B0C" w14:paraId="21BA6917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332C" w14:textId="77777777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080A" w14:textId="30679E57" w:rsidR="00090AF8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Eulers stegmetod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0E39" w14:textId="1232410E" w:rsidR="00090AF8" w:rsidRDefault="00090AF8" w:rsidP="0009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90AF8" w:rsidRPr="00302B0C" w14:paraId="00DEBA60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E970" w14:textId="043E84BF" w:rsidR="00090AF8" w:rsidRPr="00302B0C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3.3 Differentialekvationer av andra ordningen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6605" w14:textId="67B4038A" w:rsidR="00090AF8" w:rsidRDefault="00090AF8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Den homogena differentialekvationen </w:t>
            </w:r>
            <w:r>
              <w:rPr>
                <w:rFonts w:ascii="Calibri" w:eastAsia="Times New Roman" w:hAnsi="Calibri" w:cs="Calibri"/>
                <w:lang w:eastAsia="sv-SE"/>
              </w:rPr>
              <w:br/>
            </w:r>
            <w:r w:rsidRPr="00090AF8">
              <w:rPr>
                <w:rFonts w:ascii="Calibri" w:eastAsia="Times New Roman" w:hAnsi="Calibri" w:cs="Calibri"/>
                <w:i/>
                <w:iCs/>
                <w:lang w:eastAsia="sv-SE"/>
              </w:rPr>
              <w:t>y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´´ + </w:t>
            </w:r>
            <w:r w:rsidRPr="00090AF8">
              <w:rPr>
                <w:rFonts w:ascii="Calibri" w:eastAsia="Times New Roman" w:hAnsi="Calibri" w:cs="Calibri"/>
                <w:i/>
                <w:iCs/>
                <w:lang w:eastAsia="sv-SE"/>
              </w:rPr>
              <w:t>ay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´ + </w:t>
            </w:r>
            <w:r w:rsidRPr="00090AF8">
              <w:rPr>
                <w:rFonts w:ascii="Calibri" w:eastAsia="Times New Roman" w:hAnsi="Calibri" w:cs="Calibri"/>
                <w:i/>
                <w:iCs/>
                <w:lang w:eastAsia="sv-SE"/>
              </w:rPr>
              <w:t>by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=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C314" w14:textId="7FF8AB7B" w:rsidR="00090AF8" w:rsidRDefault="00090AF8" w:rsidP="0009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1772F7" w:rsidRPr="00302B0C" w14:paraId="2BF4197C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9B60" w14:textId="77777777" w:rsidR="001772F7" w:rsidRDefault="001772F7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710B" w14:textId="7E74EE6E" w:rsidR="001772F7" w:rsidRDefault="00EE393A" w:rsidP="00090AF8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Den karakteristiska ekvationen har en dubbelrot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6B31" w14:textId="16BAA7EE" w:rsidR="001772F7" w:rsidRDefault="002D1A50" w:rsidP="00090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7B7B39B0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6C34" w14:textId="77777777" w:rsidR="002D1A50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F33D" w14:textId="7AD68E71" w:rsidR="002D1A50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Den karakteristiska ekvationen har två icke-reella rötter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37AA" w14:textId="39FA5A75" w:rsidR="002D1A50" w:rsidRDefault="003D49FD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61173894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C619" w14:textId="77777777" w:rsidR="002D1A50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9442" w14:textId="33400324" w:rsidR="002D1A50" w:rsidRDefault="003D49FD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Den inhomogena differentialekvationen </w:t>
            </w:r>
            <w:r>
              <w:rPr>
                <w:rFonts w:ascii="Calibri" w:eastAsia="Times New Roman" w:hAnsi="Calibri" w:cs="Calibri"/>
                <w:lang w:eastAsia="sv-SE"/>
              </w:rPr>
              <w:br/>
            </w:r>
            <w:r w:rsidRPr="00090AF8">
              <w:rPr>
                <w:rFonts w:ascii="Calibri" w:eastAsia="Times New Roman" w:hAnsi="Calibri" w:cs="Calibri"/>
                <w:i/>
                <w:iCs/>
                <w:lang w:eastAsia="sv-SE"/>
              </w:rPr>
              <w:t>y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´´ + </w:t>
            </w:r>
            <w:r w:rsidRPr="00090AF8">
              <w:rPr>
                <w:rFonts w:ascii="Calibri" w:eastAsia="Times New Roman" w:hAnsi="Calibri" w:cs="Calibri"/>
                <w:i/>
                <w:iCs/>
                <w:lang w:eastAsia="sv-SE"/>
              </w:rPr>
              <w:t>ay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´ + </w:t>
            </w:r>
            <w:r w:rsidRPr="00090AF8">
              <w:rPr>
                <w:rFonts w:ascii="Calibri" w:eastAsia="Times New Roman" w:hAnsi="Calibri" w:cs="Calibri"/>
                <w:i/>
                <w:iCs/>
                <w:lang w:eastAsia="sv-SE"/>
              </w:rPr>
              <w:t>by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= </w:t>
            </w:r>
            <w:r w:rsidRPr="003D49FD">
              <w:rPr>
                <w:rFonts w:ascii="Calibri" w:eastAsia="Times New Roman" w:hAnsi="Calibri" w:cs="Calibri"/>
                <w:i/>
                <w:iCs/>
                <w:lang w:eastAsia="sv-SE"/>
              </w:rPr>
              <w:t>f</w:t>
            </w:r>
            <w:r>
              <w:rPr>
                <w:rFonts w:ascii="Calibri" w:eastAsia="Times New Roman" w:hAnsi="Calibri" w:cs="Calibri"/>
                <w:lang w:eastAsia="sv-SE"/>
              </w:rPr>
              <w:t>(</w:t>
            </w:r>
            <w:r w:rsidRPr="003D49FD">
              <w:rPr>
                <w:rFonts w:ascii="Calibri" w:eastAsia="Times New Roman" w:hAnsi="Calibri" w:cs="Calibri"/>
                <w:i/>
                <w:iCs/>
                <w:lang w:eastAsia="sv-SE"/>
              </w:rPr>
              <w:t>x</w:t>
            </w:r>
            <w:r>
              <w:rPr>
                <w:rFonts w:ascii="Calibri" w:eastAsia="Times New Roman" w:hAnsi="Calibri" w:cs="Calibri"/>
                <w:lang w:eastAsia="sv-SE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8677" w14:textId="64B87F0B" w:rsidR="002D1A50" w:rsidRDefault="009642A0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7BEA7C30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2649" w14:textId="77777777" w:rsidR="002D1A50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6389" w14:textId="384DD4DF" w:rsidR="002D1A50" w:rsidRDefault="000B458A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Tillämpningar av andra ordningens differentialekvationer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4E45" w14:textId="45085111" w:rsidR="002D1A50" w:rsidRDefault="00F84639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F84639" w:rsidRPr="00302B0C" w14:paraId="2A40C1C9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244E" w14:textId="77777777" w:rsidR="00F84639" w:rsidRDefault="00F84639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7E41" w14:textId="074CFAE7" w:rsidR="00F84639" w:rsidRDefault="00F84639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Eulers stegmetod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6D1D" w14:textId="2F423082" w:rsidR="00F84639" w:rsidRDefault="00F84639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3C4DB9E3" w14:textId="77777777" w:rsidTr="009918A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AE0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C34A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C565" w14:textId="396873D5" w:rsidR="002D1A50" w:rsidRPr="00302B0C" w:rsidRDefault="00D35C31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2D1A50" w:rsidRPr="00302B0C" w14:paraId="1BD4ED61" w14:textId="77777777" w:rsidTr="009918AF">
        <w:trPr>
          <w:trHeight w:val="39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1F98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D3CD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2130" w14:textId="2DB6C891" w:rsidR="002D1A50" w:rsidRPr="00302B0C" w:rsidRDefault="00F84639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2</w:t>
            </w:r>
            <w:r w:rsidR="009B6BD5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</w:p>
        </w:tc>
      </w:tr>
      <w:tr w:rsidR="002D1A50" w:rsidRPr="00302B0C" w14:paraId="18669C32" w14:textId="77777777" w:rsidTr="009918AF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CCD"/>
            <w:vAlign w:val="bottom"/>
            <w:hideMark/>
          </w:tcPr>
          <w:p w14:paraId="52A36BE4" w14:textId="55A30600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4 – </w:t>
            </w:r>
            <w:r w:rsidR="00F84639">
              <w:rPr>
                <w:rFonts w:ascii="Calibri" w:eastAsia="Times New Roman" w:hAnsi="Calibri" w:cs="Calibri"/>
                <w:lang w:eastAsia="sv-SE"/>
              </w:rPr>
              <w:t>Mängdlära och kombinatorik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626EF8DF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564E6431" w14:textId="77777777" w:rsidR="002D1A50" w:rsidRPr="00302B0C" w:rsidRDefault="002D1A50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2D1A50" w:rsidRPr="00302B0C" w14:paraId="7D699FA7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EF53" w14:textId="1182E430" w:rsidR="002D1A50" w:rsidRPr="00302B0C" w:rsidRDefault="00120506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4.1 Mängdlära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0FBB" w14:textId="25096CB4" w:rsidR="002D1A50" w:rsidRPr="00302B0C" w:rsidRDefault="00120506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Vad är en mängd?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44D7" w14:textId="759C02B7" w:rsidR="002D1A50" w:rsidRPr="00302B0C" w:rsidRDefault="00120506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2CCBCB9A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C8AC" w14:textId="6BAFA71D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43D4" w14:textId="4541C111" w:rsidR="002D1A50" w:rsidRPr="00302B0C" w:rsidRDefault="00FA171A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Mängdoperationer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F195" w14:textId="618A2205" w:rsidR="002D1A50" w:rsidRPr="00302B0C" w:rsidRDefault="00D35C31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055C7F16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B10F" w14:textId="7869DD7C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4551" w14:textId="3DF53CBA" w:rsidR="002D1A50" w:rsidRPr="00302B0C" w:rsidRDefault="00FA171A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Venndiagram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2F74" w14:textId="64B6EA8B" w:rsidR="002D1A50" w:rsidRPr="00302B0C" w:rsidRDefault="00D35C31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2C0031B7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31E7" w14:textId="1079688B" w:rsidR="002D1A50" w:rsidRPr="00302B0C" w:rsidRDefault="00CE12FC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4.2</w:t>
            </w:r>
            <w:r w:rsidR="00DB35EC">
              <w:rPr>
                <w:rFonts w:ascii="Calibri" w:eastAsia="Times New Roman" w:hAnsi="Calibri" w:cs="Calibri"/>
                <w:lang w:eastAsia="sv-SE"/>
              </w:rPr>
              <w:t xml:space="preserve"> Kombinatorik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4CA1" w14:textId="34A94873" w:rsidR="002D1A50" w:rsidRPr="00302B0C" w:rsidRDefault="004A0676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Multiplikationsprincipen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6A92" w14:textId="5D4D3E11" w:rsidR="002D1A50" w:rsidRPr="00302B0C" w:rsidRDefault="004A0676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6E072F68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08AF" w14:textId="79BB776A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D4D4" w14:textId="76A1C5C1" w:rsidR="002D1A50" w:rsidRPr="00302B0C" w:rsidRDefault="004A0676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Dirichlets lådprincip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85C9" w14:textId="3423A92E" w:rsidR="002D1A50" w:rsidRPr="00302B0C" w:rsidRDefault="00044BC9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76FC8FF0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9C3F" w14:textId="5875B14B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F347" w14:textId="5674B48D" w:rsidR="002D1A50" w:rsidRPr="00302B0C" w:rsidRDefault="00044BC9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Permutationer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D531" w14:textId="49E3DC0A" w:rsidR="002D1A50" w:rsidRPr="00302B0C" w:rsidRDefault="000A4DFA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57F68D16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3E8" w14:textId="251BBC9E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DFB9" w14:textId="6A9C72D6" w:rsidR="002D1A50" w:rsidRPr="00302B0C" w:rsidRDefault="00044BC9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Kombinationer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B140" w14:textId="0CF309C6" w:rsidR="002D1A50" w:rsidRPr="00302B0C" w:rsidRDefault="00992A86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860B6D" w:rsidRPr="00302B0C" w14:paraId="61899D5D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2FE7" w14:textId="77777777" w:rsidR="00860B6D" w:rsidRPr="00302B0C" w:rsidRDefault="00860B6D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C7D" w14:textId="58279C25" w:rsidR="00860B6D" w:rsidRDefault="00860B6D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Kombinatoriska problem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BA65" w14:textId="029E2CDC" w:rsidR="00860B6D" w:rsidRDefault="00860B6D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860B6D" w:rsidRPr="00302B0C" w14:paraId="0B99D12C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168D" w14:textId="77777777" w:rsidR="00860B6D" w:rsidRPr="00302B0C" w:rsidRDefault="00860B6D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1D7B" w14:textId="40FF14FA" w:rsidR="00860B6D" w:rsidRDefault="00525DB3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Binomialsatsen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ADB6" w14:textId="14D49975" w:rsidR="00860B6D" w:rsidRDefault="00525DB3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525DB3" w:rsidRPr="00302B0C" w14:paraId="52ABC159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834A" w14:textId="77777777" w:rsidR="00525DB3" w:rsidRPr="00302B0C" w:rsidRDefault="00525DB3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6B79" w14:textId="59C8A101" w:rsidR="00525DB3" w:rsidRDefault="00525DB3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Programmering: Rätt hatt?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E6A3" w14:textId="00D59974" w:rsidR="00525DB3" w:rsidRDefault="00525DB3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3EBA8D27" w14:textId="77777777" w:rsidTr="009918A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E9C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371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571" w14:textId="1D044C12" w:rsidR="002D1A50" w:rsidRPr="00302B0C" w:rsidRDefault="00D35C31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2D1A50" w:rsidRPr="00302B0C" w14:paraId="1247A91D" w14:textId="77777777" w:rsidTr="009918AF">
        <w:trPr>
          <w:trHeight w:val="3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E77D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637A" w14:textId="371345AB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1A96" w14:textId="2435A3C3" w:rsidR="002D1A50" w:rsidRPr="00302B0C" w:rsidRDefault="002D1A50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9B6BD5">
              <w:rPr>
                <w:rFonts w:ascii="Calibri" w:eastAsia="Times New Roman" w:hAnsi="Calibri" w:cs="Calibri"/>
                <w:b/>
                <w:bCs/>
                <w:lang w:eastAsia="sv-SE"/>
              </w:rPr>
              <w:t>5</w:t>
            </w:r>
          </w:p>
        </w:tc>
      </w:tr>
      <w:tr w:rsidR="002D1A50" w:rsidRPr="00302B0C" w14:paraId="41D1532F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622F6EFC" w14:textId="5253A68E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5 </w:t>
            </w:r>
            <w:r w:rsidR="00671915">
              <w:rPr>
                <w:rFonts w:ascii="Calibri" w:eastAsia="Times New Roman" w:hAnsi="Calibri" w:cs="Calibri"/>
                <w:lang w:eastAsia="sv-SE"/>
              </w:rPr>
              <w:t>–</w:t>
            </w: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r w:rsidR="00671915">
              <w:rPr>
                <w:rFonts w:ascii="Calibri" w:eastAsia="Times New Roman" w:hAnsi="Calibri" w:cs="Calibri"/>
                <w:lang w:eastAsia="sv-SE"/>
              </w:rPr>
              <w:t>Omfångsrika problem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50C1B541" w14:textId="77777777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ACCD"/>
            <w:noWrap/>
            <w:vAlign w:val="bottom"/>
            <w:hideMark/>
          </w:tcPr>
          <w:p w14:paraId="3253542F" w14:textId="77777777" w:rsidR="002D1A50" w:rsidRPr="00302B0C" w:rsidRDefault="002D1A50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2D1A50" w:rsidRPr="00302B0C" w14:paraId="1D8D22BB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030" w14:textId="47CEF045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5.1 </w:t>
            </w:r>
            <w:r w:rsidR="00671915">
              <w:rPr>
                <w:rFonts w:ascii="Calibri" w:eastAsia="Times New Roman" w:hAnsi="Calibri" w:cs="Calibri"/>
                <w:lang w:eastAsia="sv-SE"/>
              </w:rPr>
              <w:t>Problemlösning och redovisning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BA50" w14:textId="0EC0A58A" w:rsidR="002D1A50" w:rsidRPr="00302B0C" w:rsidRDefault="002D1A50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3D5E" w14:textId="631F29D1" w:rsidR="002D1A50" w:rsidRPr="00302B0C" w:rsidRDefault="009C2727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2D1A50" w:rsidRPr="00302B0C" w14:paraId="3CAD2E6C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2D8" w14:textId="596371A3" w:rsidR="002D1A50" w:rsidRPr="00302B0C" w:rsidRDefault="0063102C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5.2 Redovisningsuppgifter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9A2D" w14:textId="3623F993" w:rsidR="002D1A50" w:rsidRPr="00302B0C" w:rsidRDefault="007B316F" w:rsidP="002D1A50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Problemlösning </w:t>
            </w:r>
            <w:r w:rsidR="00A73DDB">
              <w:rPr>
                <w:rFonts w:ascii="Calibri" w:eastAsia="Times New Roman" w:hAnsi="Calibri" w:cs="Calibri"/>
                <w:lang w:eastAsia="sv-SE"/>
              </w:rPr>
              <w:t>med skriftlig och muntlig redovisning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84CB" w14:textId="738DB578" w:rsidR="002D1A50" w:rsidRPr="00302B0C" w:rsidRDefault="00595810" w:rsidP="002D1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8</w:t>
            </w:r>
          </w:p>
        </w:tc>
      </w:tr>
      <w:tr w:rsidR="00AF00D4" w:rsidRPr="00302B0C" w14:paraId="7478CAA3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1B4C" w14:textId="77777777" w:rsidR="00AF00D4" w:rsidRDefault="00AF00D4" w:rsidP="00AF00D4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D54D" w14:textId="2351AA8F" w:rsidR="00AF00D4" w:rsidRDefault="00AF00D4" w:rsidP="00AF00D4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C8A2" w14:textId="0F08F809" w:rsidR="00AF00D4" w:rsidRDefault="00AF00D4" w:rsidP="00AF0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9</w:t>
            </w:r>
          </w:p>
        </w:tc>
      </w:tr>
      <w:tr w:rsidR="00B10996" w:rsidRPr="00302B0C" w14:paraId="4E4DAA05" w14:textId="77777777" w:rsidTr="009918A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62A0" w14:textId="77777777" w:rsidR="00B10996" w:rsidRDefault="00B10996" w:rsidP="00AF00D4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6BDD" w14:textId="77777777" w:rsidR="00B10996" w:rsidRPr="00302B0C" w:rsidRDefault="00B10996" w:rsidP="00AF00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F206" w14:textId="77777777" w:rsidR="00B10996" w:rsidRDefault="00B10996" w:rsidP="00AF0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</w:tr>
      <w:tr w:rsidR="00AF00D4" w:rsidRPr="00302B0C" w14:paraId="7B53B971" w14:textId="77777777" w:rsidTr="009918AF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F5CB" w14:textId="22FE2FFE" w:rsidR="00AF00D4" w:rsidRPr="00302B0C" w:rsidRDefault="00C42673" w:rsidP="00AF00D4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Repetition, prov etc.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57D1" w14:textId="7EBEF58C" w:rsidR="00AF00D4" w:rsidRPr="00302B0C" w:rsidRDefault="00AF00D4" w:rsidP="00AF00D4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DC7E" w14:textId="3CA68952" w:rsidR="00AF00D4" w:rsidRPr="00302B0C" w:rsidRDefault="00C42673" w:rsidP="00AF0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10</w:t>
            </w:r>
          </w:p>
        </w:tc>
      </w:tr>
    </w:tbl>
    <w:p w14:paraId="0B15595A" w14:textId="59F61114" w:rsidR="00670B6B" w:rsidRDefault="0083536E" w:rsidP="00670B6B">
      <w:pPr>
        <w:ind w:left="6520"/>
      </w:pPr>
      <w:r>
        <w:rPr>
          <w:rFonts w:ascii="Cambria-Bold" w:hAnsi="Cambria-Bold" w:cs="Cambria-Bold"/>
          <w:b/>
          <w:bCs/>
          <w:sz w:val="26"/>
          <w:szCs w:val="26"/>
        </w:rPr>
        <w:t xml:space="preserve">          </w:t>
      </w:r>
      <w:r w:rsidR="00670B6B" w:rsidRPr="0009680B">
        <w:rPr>
          <w:rFonts w:ascii="Cambria-Bold" w:hAnsi="Cambria-Bold" w:cs="Cambria-Bold"/>
          <w:b/>
          <w:bCs/>
          <w:sz w:val="26"/>
          <w:szCs w:val="26"/>
        </w:rPr>
        <w:t>Totalt:       85</w:t>
      </w:r>
    </w:p>
    <w:p w14:paraId="34477BAB" w14:textId="77777777" w:rsidR="00B53071" w:rsidRDefault="00B53071"/>
    <w:sectPr w:rsidR="00B53071" w:rsidSect="0067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6B"/>
    <w:rsid w:val="00005FCB"/>
    <w:rsid w:val="00044BC9"/>
    <w:rsid w:val="00090AF8"/>
    <w:rsid w:val="00091D11"/>
    <w:rsid w:val="00092D6B"/>
    <w:rsid w:val="0009680B"/>
    <w:rsid w:val="000A4DFA"/>
    <w:rsid w:val="000B458A"/>
    <w:rsid w:val="000D4045"/>
    <w:rsid w:val="000F5589"/>
    <w:rsid w:val="00100A78"/>
    <w:rsid w:val="00120506"/>
    <w:rsid w:val="00127671"/>
    <w:rsid w:val="001772F7"/>
    <w:rsid w:val="002D1A50"/>
    <w:rsid w:val="00347606"/>
    <w:rsid w:val="003D49FD"/>
    <w:rsid w:val="003E1871"/>
    <w:rsid w:val="00410922"/>
    <w:rsid w:val="00446101"/>
    <w:rsid w:val="004A0676"/>
    <w:rsid w:val="005051AF"/>
    <w:rsid w:val="00507FEE"/>
    <w:rsid w:val="00525DB3"/>
    <w:rsid w:val="00527E90"/>
    <w:rsid w:val="00595810"/>
    <w:rsid w:val="0063102C"/>
    <w:rsid w:val="0066589B"/>
    <w:rsid w:val="00670B6B"/>
    <w:rsid w:val="00671915"/>
    <w:rsid w:val="00716D9D"/>
    <w:rsid w:val="0077513D"/>
    <w:rsid w:val="007B316F"/>
    <w:rsid w:val="0083536E"/>
    <w:rsid w:val="00860B6D"/>
    <w:rsid w:val="0088646C"/>
    <w:rsid w:val="008A04A9"/>
    <w:rsid w:val="008E2DB0"/>
    <w:rsid w:val="009642A0"/>
    <w:rsid w:val="009918AF"/>
    <w:rsid w:val="00992A86"/>
    <w:rsid w:val="009B4F6C"/>
    <w:rsid w:val="009B6BD5"/>
    <w:rsid w:val="009C2727"/>
    <w:rsid w:val="00A1672D"/>
    <w:rsid w:val="00A30844"/>
    <w:rsid w:val="00A73DDB"/>
    <w:rsid w:val="00AF00D4"/>
    <w:rsid w:val="00AF50AC"/>
    <w:rsid w:val="00B10996"/>
    <w:rsid w:val="00B53071"/>
    <w:rsid w:val="00B545E1"/>
    <w:rsid w:val="00C42673"/>
    <w:rsid w:val="00C638A9"/>
    <w:rsid w:val="00C63CD5"/>
    <w:rsid w:val="00CC5DFB"/>
    <w:rsid w:val="00CE12FC"/>
    <w:rsid w:val="00D221F8"/>
    <w:rsid w:val="00D35C31"/>
    <w:rsid w:val="00D71F42"/>
    <w:rsid w:val="00DB35EC"/>
    <w:rsid w:val="00EE393A"/>
    <w:rsid w:val="00F002BF"/>
    <w:rsid w:val="00F84639"/>
    <w:rsid w:val="00FA171A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33EF"/>
  <w15:chartTrackingRefBased/>
  <w15:docId w15:val="{448B3F0E-660B-45A6-836A-DAAA7445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6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Emelie Reuterswärd</cp:lastModifiedBy>
  <cp:revision>59</cp:revision>
  <dcterms:created xsi:type="dcterms:W3CDTF">2024-08-27T08:15:00Z</dcterms:created>
  <dcterms:modified xsi:type="dcterms:W3CDTF">2024-11-08T13:25:00Z</dcterms:modified>
</cp:coreProperties>
</file>